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6C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</w:p>
    <w:p w:rsidR="00FD2D50" w:rsidRDefault="00696DAF" w:rsidP="00FD2D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033A84">
        <w:rPr>
          <w:rFonts w:ascii="Times New Roman" w:eastAsia="Times New Roman" w:hAnsi="Times New Roman" w:cs="Times New Roman"/>
          <w:sz w:val="24"/>
          <w:szCs w:val="24"/>
          <w:lang w:eastAsia="ru-RU"/>
        </w:rPr>
        <w:t>иагностики</w:t>
      </w:r>
      <w:r w:rsidR="00FD2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тепловых сетей,</w:t>
      </w:r>
      <w:r w:rsidR="00FD2D50"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D50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принадлежащих </w:t>
      </w:r>
    </w:p>
    <w:p w:rsidR="00FD2D50" w:rsidRPr="00525CBD" w:rsidRDefault="00525CBD" w:rsidP="00FD2D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25CB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объект и адрес</w:t>
      </w:r>
    </w:p>
    <w:p w:rsidR="00FD2D50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r w:rsidR="002B5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0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B5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D0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B585C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</w:t>
      </w:r>
      <w:r w:rsidR="002B5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>-к. Анапа</w:t>
      </w: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D50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Комиссия в составе:  </w:t>
      </w: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9256C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Председатель комиссии: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Главный инженер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Члены комиссии: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Заведующий хозяйством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</w:p>
    <w:p w:rsidR="00FD2D50" w:rsidRDefault="00FD2D50" w:rsidP="00FD2D50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Главный энергетик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</w:p>
    <w:p w:rsidR="00525CBD" w:rsidRPr="00525CBD" w:rsidRDefault="00525CBD" w:rsidP="00FD2D50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25CB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(должности как пример)</w:t>
      </w:r>
    </w:p>
    <w:p w:rsidR="00FD2D50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A84" w:rsidRDefault="00FD2D50" w:rsidP="00744840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вела </w:t>
      </w:r>
      <w:r w:rsidR="0003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обследование </w:t>
      </w:r>
      <w:r w:rsidR="00033A84" w:rsidRPr="00033A8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тепловых сетей,</w:t>
      </w:r>
      <w:r w:rsidR="0003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A84" w:rsidRPr="00033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принадлежащих </w:t>
      </w:r>
      <w:r w:rsidR="00FD08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033A84" w:rsidRDefault="00033A84" w:rsidP="008C4D19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обследования: в результате осмотра комиссией </w:t>
      </w:r>
      <w:r w:rsidRPr="00033A8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тепловых сетей,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инадлежащих </w:t>
      </w:r>
      <w:r w:rsidR="00FD08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анализа актов: </w:t>
      </w:r>
      <w:r w:rsidR="00757D2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промывки теплообменного аппара</w:t>
      </w:r>
      <w:r w:rsidR="002B58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та, гидропневматической промывки</w:t>
      </w:r>
      <w:r w:rsidR="00757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трубопроводов,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гидрав</w:t>
      </w:r>
      <w:r w:rsidR="00757D2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лического испытания теплообменного аппарата, о проведении испытаний трубопроводов на прочность и герметичность, а также записи в журнале проверок</w:t>
      </w:r>
      <w:r w:rsidR="00744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потребления тепловой энергии, журнала обхода </w:t>
      </w:r>
      <w:r w:rsidR="00744840" w:rsidRPr="00033A8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тепловых сетей, пр</w:t>
      </w:r>
      <w:r w:rsidR="00744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инадлежащих </w:t>
      </w:r>
      <w:r w:rsidR="00FD08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FD2D50" w:rsidRDefault="00744840" w:rsidP="00744840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постановила: в результате осмотра комиссией </w:t>
      </w:r>
      <w:r w:rsidRPr="00033A8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тепловых сетей,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инадлежащих </w:t>
      </w:r>
      <w:r w:rsidR="00FD08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тепловые сети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</w:t>
      </w:r>
      <w:proofErr w:type="gramEnd"/>
      <w:r w:rsidR="00FD08C1">
        <w:rPr>
          <w:rFonts w:ascii="Times New Roman" w:eastAsia="Times New Roman" w:hAnsi="Times New Roman" w:cs="Times New Roman"/>
          <w:sz w:val="24"/>
          <w:szCs w:val="24"/>
          <w:lang w:eastAsia="ru-RU"/>
        </w:rPr>
        <w:t>/не допускаются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работу</w:t>
      </w:r>
      <w:r w:rsidR="008C4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параметрами: режим работы тепловой сети 115</w:t>
      </w:r>
      <w:r w:rsidR="008C4D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="008C4D19">
        <w:rPr>
          <w:rFonts w:ascii="Times New Roman" w:eastAsia="Times New Roman" w:hAnsi="Times New Roman" w:cs="Times New Roman"/>
          <w:sz w:val="24"/>
          <w:szCs w:val="24"/>
          <w:lang w:eastAsia="ru-RU"/>
        </w:rPr>
        <w:t>С – 70</w:t>
      </w:r>
      <w:r w:rsidR="008C4D1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="008C4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С, давление </w:t>
      </w:r>
      <w:r w:rsidR="00696DAF">
        <w:rPr>
          <w:rFonts w:ascii="Times New Roman" w:eastAsia="Times New Roman" w:hAnsi="Times New Roman" w:cs="Times New Roman"/>
          <w:sz w:val="24"/>
          <w:szCs w:val="24"/>
          <w:lang w:eastAsia="ru-RU"/>
        </w:rPr>
        <w:t>0,6 МПа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D50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Председатель комиссии:  Главный инженер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_______________</w:t>
      </w:r>
      <w:r w:rsidR="00FD08C1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Pr="009256C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ind w:hanging="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FD2D50" w:rsidRDefault="00FD2D50" w:rsidP="00FD2D50">
      <w:pPr>
        <w:tabs>
          <w:tab w:val="left" w:pos="6096"/>
        </w:tabs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Члены комиссии: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Заведующий хозяйством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</w:t>
      </w:r>
      <w:r w:rsidR="002B585C" w:rsidRPr="002B58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D08C1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D2D50" w:rsidRPr="009256C8" w:rsidRDefault="00FD2D50" w:rsidP="00FD2D50">
      <w:pPr>
        <w:tabs>
          <w:tab w:val="left" w:pos="2552"/>
          <w:tab w:val="left" w:pos="6096"/>
        </w:tabs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Главный энергетик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</w:t>
      </w:r>
      <w:r w:rsidRPr="009256C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</w:t>
      </w:r>
      <w:r w:rsidR="00FD08C1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</w:p>
    <w:p w:rsidR="00FD2D50" w:rsidRPr="009256C8" w:rsidRDefault="00FD2D50" w:rsidP="00FD2D50">
      <w:pPr>
        <w:overflowPunct w:val="0"/>
        <w:autoSpaceDE w:val="0"/>
        <w:autoSpaceDN w:val="0"/>
        <w:adjustRightInd w:val="0"/>
        <w:spacing w:after="0" w:line="240" w:lineRule="auto"/>
        <w:ind w:hanging="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D2D50" w:rsidRPr="009256C8" w:rsidSect="00130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B7389F"/>
    <w:rsid w:val="00033A84"/>
    <w:rsid w:val="000E28A9"/>
    <w:rsid w:val="00130C55"/>
    <w:rsid w:val="002B585C"/>
    <w:rsid w:val="002F2426"/>
    <w:rsid w:val="00525CBD"/>
    <w:rsid w:val="00696DAF"/>
    <w:rsid w:val="00744840"/>
    <w:rsid w:val="00757D20"/>
    <w:rsid w:val="008B1AB9"/>
    <w:rsid w:val="008C4D19"/>
    <w:rsid w:val="00903F89"/>
    <w:rsid w:val="00B7389F"/>
    <w:rsid w:val="00DD4649"/>
    <w:rsid w:val="00FD08C1"/>
    <w:rsid w:val="00FD2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ПТО</dc:creator>
  <cp:keywords/>
  <dc:description/>
  <cp:lastModifiedBy>PTO-2</cp:lastModifiedBy>
  <cp:revision>10</cp:revision>
  <dcterms:created xsi:type="dcterms:W3CDTF">2021-08-27T08:55:00Z</dcterms:created>
  <dcterms:modified xsi:type="dcterms:W3CDTF">2025-07-25T11:00:00Z</dcterms:modified>
</cp:coreProperties>
</file>