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79" w:rsidRPr="00D76731" w:rsidRDefault="00246C79" w:rsidP="00246C79">
      <w:pPr>
        <w:jc w:val="center"/>
        <w:rPr>
          <w:b/>
          <w:sz w:val="28"/>
          <w:szCs w:val="28"/>
        </w:rPr>
      </w:pPr>
      <w:r w:rsidRPr="00D76731">
        <w:rPr>
          <w:b/>
          <w:sz w:val="28"/>
          <w:szCs w:val="28"/>
        </w:rPr>
        <w:t>АКТ</w:t>
      </w:r>
    </w:p>
    <w:p w:rsidR="00FA77D1" w:rsidRPr="00D76731" w:rsidRDefault="00246C79" w:rsidP="00246C79">
      <w:pPr>
        <w:jc w:val="center"/>
        <w:rPr>
          <w:b/>
          <w:sz w:val="28"/>
          <w:szCs w:val="28"/>
        </w:rPr>
      </w:pPr>
      <w:r w:rsidRPr="00D76731">
        <w:rPr>
          <w:b/>
          <w:sz w:val="28"/>
          <w:szCs w:val="28"/>
        </w:rPr>
        <w:t xml:space="preserve">проверки работоспособности защиты </w:t>
      </w:r>
    </w:p>
    <w:p w:rsidR="00246C79" w:rsidRDefault="00246C79" w:rsidP="00246C79">
      <w:pPr>
        <w:jc w:val="center"/>
        <w:rPr>
          <w:b/>
          <w:sz w:val="28"/>
          <w:szCs w:val="28"/>
        </w:rPr>
      </w:pPr>
      <w:r w:rsidRPr="00D76731">
        <w:rPr>
          <w:b/>
          <w:sz w:val="28"/>
          <w:szCs w:val="28"/>
        </w:rPr>
        <w:t>системы теплопотребления</w:t>
      </w:r>
    </w:p>
    <w:p w:rsidR="004B0B78" w:rsidRPr="003A45CD" w:rsidRDefault="004B0B78" w:rsidP="00246C79">
      <w:pPr>
        <w:jc w:val="center"/>
        <w:rPr>
          <w:sz w:val="28"/>
          <w:szCs w:val="28"/>
          <w:u w:val="single"/>
        </w:rPr>
      </w:pPr>
      <w:r w:rsidRPr="003A45CD">
        <w:rPr>
          <w:sz w:val="28"/>
          <w:szCs w:val="28"/>
          <w:u w:val="single"/>
        </w:rPr>
        <w:t>наименование объекта и его адрес</w:t>
      </w:r>
    </w:p>
    <w:p w:rsidR="00FA77D1" w:rsidRPr="00D76731" w:rsidRDefault="00FA77D1" w:rsidP="00246C79">
      <w:pPr>
        <w:jc w:val="center"/>
        <w:rPr>
          <w:b/>
          <w:sz w:val="28"/>
          <w:szCs w:val="28"/>
        </w:rPr>
      </w:pPr>
    </w:p>
    <w:p w:rsidR="00FA77D1" w:rsidRPr="00D76731" w:rsidRDefault="00FA77D1" w:rsidP="00246C79">
      <w:pPr>
        <w:jc w:val="center"/>
        <w:rPr>
          <w:b/>
          <w:sz w:val="28"/>
          <w:szCs w:val="28"/>
        </w:rPr>
      </w:pPr>
    </w:p>
    <w:p w:rsidR="00246C79" w:rsidRPr="00DA7914" w:rsidRDefault="00DA7914" w:rsidP="00FA77D1">
      <w:pPr>
        <w:jc w:val="right"/>
      </w:pPr>
      <w:r>
        <w:t xml:space="preserve">   </w:t>
      </w:r>
      <w:r w:rsidR="00FA77D1" w:rsidRPr="00DA7914">
        <w:t xml:space="preserve">« </w:t>
      </w:r>
      <w:r w:rsidR="00A87731">
        <w:t xml:space="preserve">      </w:t>
      </w:r>
      <w:r w:rsidR="00FA77D1" w:rsidRPr="00DA7914">
        <w:t xml:space="preserve">  »  </w:t>
      </w:r>
      <w:r w:rsidR="00A87731">
        <w:t xml:space="preserve">                  </w:t>
      </w:r>
      <w:r w:rsidR="00FA77D1" w:rsidRPr="00DA7914">
        <w:t xml:space="preserve">  2025</w:t>
      </w:r>
      <w:r w:rsidR="00246C79" w:rsidRPr="00DA7914">
        <w:t>г.</w:t>
      </w:r>
    </w:p>
    <w:p w:rsidR="00246C79" w:rsidRPr="00D76731" w:rsidRDefault="00DA7914" w:rsidP="00246C7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76731" w:rsidRPr="00D76731" w:rsidRDefault="00D76731" w:rsidP="00D7673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76731" w:rsidRDefault="00D76731" w:rsidP="00D7673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76731" w:rsidRPr="00D76731" w:rsidRDefault="00D76731" w:rsidP="00D7673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46C79" w:rsidRPr="00DA7914" w:rsidRDefault="00CF6E28" w:rsidP="00EA15AC">
      <w:pPr>
        <w:spacing w:line="360" w:lineRule="auto"/>
        <w:ind w:firstLine="709"/>
        <w:jc w:val="both"/>
      </w:pPr>
      <w:proofErr w:type="gramStart"/>
      <w:r w:rsidRPr="00DA7914">
        <w:rPr>
          <w:color w:val="000000"/>
        </w:rPr>
        <w:t>Мы, нижеподписавшиеся</w:t>
      </w:r>
      <w:r w:rsidR="002B7C17">
        <w:rPr>
          <w:color w:val="000000"/>
        </w:rPr>
        <w:t xml:space="preserve"> представители</w:t>
      </w:r>
      <w:r w:rsidRPr="00DA7914">
        <w:rPr>
          <w:color w:val="000000"/>
        </w:rPr>
        <w:t xml:space="preserve"> </w:t>
      </w:r>
      <w:r w:rsidR="002B7C17">
        <w:rPr>
          <w:color w:val="000000"/>
        </w:rPr>
        <w:t>(объект) _______________________________</w:t>
      </w:r>
      <w:r w:rsidRPr="00DA7914">
        <w:rPr>
          <w:color w:val="000000"/>
        </w:rPr>
        <w:t xml:space="preserve"> </w:t>
      </w:r>
      <w:r w:rsidR="00A87731">
        <w:rPr>
          <w:color w:val="000000"/>
        </w:rPr>
        <w:t>____________________________________________________</w:t>
      </w:r>
      <w:r w:rsidR="002B7C17">
        <w:rPr>
          <w:color w:val="000000"/>
        </w:rPr>
        <w:t>_________________________</w:t>
      </w:r>
      <w:r w:rsidR="00A87731">
        <w:rPr>
          <w:color w:val="000000"/>
        </w:rPr>
        <w:t>_</w:t>
      </w:r>
      <w:r w:rsidRPr="00DA7914">
        <w:rPr>
          <w:color w:val="000000"/>
        </w:rPr>
        <w:t xml:space="preserve">, </w:t>
      </w:r>
      <w:r w:rsidR="00A87731">
        <w:rPr>
          <w:color w:val="000000"/>
        </w:rPr>
        <w:t>(должность, Ф.И.О.)_______________________</w:t>
      </w:r>
      <w:r w:rsidR="002B7C17">
        <w:rPr>
          <w:color w:val="000000"/>
        </w:rPr>
        <w:t>___________________________</w:t>
      </w:r>
      <w:r w:rsidR="00A87731">
        <w:rPr>
          <w:color w:val="000000"/>
        </w:rPr>
        <w:t>_____</w:t>
      </w:r>
      <w:r w:rsidRPr="00DA7914">
        <w:rPr>
          <w:color w:val="000000"/>
        </w:rPr>
        <w:t xml:space="preserve">составили настоящий акт о том, </w:t>
      </w:r>
      <w:r w:rsidR="00246C79" w:rsidRPr="00DA7914">
        <w:t xml:space="preserve">что по адресу: </w:t>
      </w:r>
      <w:r w:rsidR="00D76731" w:rsidRPr="00DA7914">
        <w:t xml:space="preserve">г.-к. Анапа, </w:t>
      </w:r>
      <w:r w:rsidR="00A87731">
        <w:t>______________________________</w:t>
      </w:r>
      <w:r w:rsidR="00D76731" w:rsidRPr="00DA7914">
        <w:t xml:space="preserve">, </w:t>
      </w:r>
      <w:r w:rsidR="00A87731">
        <w:t xml:space="preserve">   </w:t>
      </w:r>
      <w:r w:rsidR="00A87731" w:rsidRPr="00A87731">
        <w:rPr>
          <w:u w:val="single"/>
        </w:rPr>
        <w:t xml:space="preserve">наименование </w:t>
      </w:r>
      <w:r w:rsidR="00A87731">
        <w:rPr>
          <w:u w:val="single"/>
        </w:rPr>
        <w:t xml:space="preserve">     </w:t>
      </w:r>
      <w:r w:rsidR="00A87731" w:rsidRPr="00A87731">
        <w:rPr>
          <w:u w:val="single"/>
        </w:rPr>
        <w:t>организации</w:t>
      </w:r>
      <w:r w:rsidR="00D76731" w:rsidRPr="00DA7914">
        <w:t xml:space="preserve"> </w:t>
      </w:r>
      <w:r w:rsidR="006E3E45" w:rsidRPr="00DA7914">
        <w:t>проверена (осмотрена) запорная арматура, в том числе в высших (воздушники) и низших точках трубопровода (</w:t>
      </w:r>
      <w:proofErr w:type="spellStart"/>
      <w:r w:rsidR="006E3E45" w:rsidRPr="00DA7914">
        <w:t>спускники</w:t>
      </w:r>
      <w:proofErr w:type="spellEnd"/>
      <w:r w:rsidR="006E3E45" w:rsidRPr="00DA7914">
        <w:t>) и арматура постоянного регулирования на предмет наличия и работоспособности, плотности (герметичности) сальниковых уплотнений, наличия теплоизоляции</w:t>
      </w:r>
      <w:r w:rsidR="00DA7914" w:rsidRPr="00DA7914">
        <w:t>;</w:t>
      </w:r>
      <w:proofErr w:type="gramEnd"/>
      <w:r w:rsidR="00DA7914" w:rsidRPr="00DA7914">
        <w:t xml:space="preserve"> </w:t>
      </w:r>
      <w:r w:rsidR="00246C79" w:rsidRPr="00DA7914">
        <w:t>установлены специальные устройствами защиты от недопустимого повышения (колебания, изменения) давления теплоно</w:t>
      </w:r>
      <w:r w:rsidR="00E65C19">
        <w:t xml:space="preserve">сителя, находящиеся в </w:t>
      </w:r>
      <w:r w:rsidR="00E65C19" w:rsidRPr="00E65C19">
        <w:rPr>
          <w:u w:val="single"/>
        </w:rPr>
        <w:t>исправном/ неисправном</w:t>
      </w:r>
      <w:r w:rsidR="00E65C19">
        <w:t xml:space="preserve"> </w:t>
      </w:r>
      <w:r w:rsidR="00246C79" w:rsidRPr="00DA7914">
        <w:t>состоянии</w:t>
      </w:r>
      <w:r w:rsidR="00D76731" w:rsidRPr="00DA7914">
        <w:t>.</w:t>
      </w:r>
      <w:r w:rsidR="00246C79" w:rsidRPr="00DA7914">
        <w:t xml:space="preserve"> </w:t>
      </w:r>
    </w:p>
    <w:p w:rsidR="00246C79" w:rsidRDefault="00246C79" w:rsidP="00EA15AC">
      <w:pPr>
        <w:spacing w:line="360" w:lineRule="auto"/>
        <w:ind w:firstLine="709"/>
        <w:jc w:val="both"/>
        <w:rPr>
          <w:sz w:val="28"/>
          <w:szCs w:val="28"/>
        </w:rPr>
      </w:pPr>
    </w:p>
    <w:p w:rsidR="00D76731" w:rsidRDefault="00D76731" w:rsidP="00CF6E28">
      <w:pPr>
        <w:spacing w:line="360" w:lineRule="auto"/>
        <w:ind w:firstLine="709"/>
        <w:jc w:val="both"/>
        <w:rPr>
          <w:sz w:val="28"/>
          <w:szCs w:val="28"/>
        </w:rPr>
      </w:pPr>
    </w:p>
    <w:p w:rsidR="00D76731" w:rsidRDefault="00D76731" w:rsidP="00CF6E28">
      <w:pPr>
        <w:spacing w:line="360" w:lineRule="auto"/>
        <w:ind w:firstLine="709"/>
        <w:jc w:val="both"/>
        <w:rPr>
          <w:sz w:val="28"/>
          <w:szCs w:val="28"/>
        </w:rPr>
      </w:pPr>
    </w:p>
    <w:p w:rsidR="00246C79" w:rsidRPr="00D76731" w:rsidRDefault="00246C79" w:rsidP="00246C79">
      <w:pPr>
        <w:jc w:val="both"/>
        <w:rPr>
          <w:sz w:val="28"/>
          <w:szCs w:val="28"/>
        </w:rPr>
      </w:pPr>
    </w:p>
    <w:p w:rsidR="00D76731" w:rsidRPr="00DA7914" w:rsidRDefault="00E65C19" w:rsidP="00D76731">
      <w:pPr>
        <w:pStyle w:val="a3"/>
        <w:spacing w:line="360" w:lineRule="auto"/>
        <w:ind w:left="0"/>
        <w:rPr>
          <w:color w:val="000000"/>
        </w:rPr>
      </w:pPr>
      <w:r>
        <w:rPr>
          <w:color w:val="000000"/>
        </w:rPr>
        <w:t xml:space="preserve">(Представитель абонента)                                          </w:t>
      </w:r>
      <w:r w:rsidR="00D76731" w:rsidRPr="00DA7914">
        <w:t xml:space="preserve">                    </w:t>
      </w:r>
      <w:r w:rsidR="00DA7914">
        <w:t xml:space="preserve">                         </w:t>
      </w:r>
      <w:r w:rsidR="00D76731" w:rsidRPr="00DA7914">
        <w:t xml:space="preserve">     </w:t>
      </w:r>
      <w:r>
        <w:rPr>
          <w:color w:val="000000"/>
        </w:rPr>
        <w:t>/</w:t>
      </w:r>
    </w:p>
    <w:p w:rsidR="00D76731" w:rsidRPr="00DA7914" w:rsidRDefault="00D76731" w:rsidP="00D76731">
      <w:pPr>
        <w:spacing w:line="360" w:lineRule="auto"/>
        <w:rPr>
          <w:color w:val="000000"/>
        </w:rPr>
      </w:pPr>
      <w:r w:rsidRPr="00DA7914">
        <w:rPr>
          <w:color w:val="000000"/>
        </w:rPr>
        <w:t xml:space="preserve"> </w:t>
      </w:r>
      <w:r w:rsidR="002B7C17">
        <w:rPr>
          <w:color w:val="000000"/>
        </w:rPr>
        <w:t>(Представитель абонента)</w:t>
      </w:r>
      <w:r w:rsidRPr="00DA7914">
        <w:rPr>
          <w:color w:val="000000"/>
        </w:rPr>
        <w:t xml:space="preserve">          </w:t>
      </w:r>
      <w:r w:rsidR="002B7C17">
        <w:rPr>
          <w:color w:val="000000"/>
        </w:rPr>
        <w:t xml:space="preserve">                                            </w:t>
      </w:r>
      <w:r w:rsidRPr="00DA7914">
        <w:rPr>
          <w:color w:val="000000"/>
        </w:rPr>
        <w:t xml:space="preserve">     </w:t>
      </w:r>
      <w:r w:rsidR="00DA7914">
        <w:rPr>
          <w:color w:val="000000"/>
        </w:rPr>
        <w:t xml:space="preserve">                         </w:t>
      </w:r>
      <w:r w:rsidRPr="00DA7914">
        <w:rPr>
          <w:color w:val="000000"/>
        </w:rPr>
        <w:t xml:space="preserve">       </w:t>
      </w:r>
      <w:r w:rsidR="00E65C19">
        <w:rPr>
          <w:color w:val="000000"/>
        </w:rPr>
        <w:t>/</w:t>
      </w:r>
    </w:p>
    <w:p w:rsidR="00D76731" w:rsidRPr="00DA7914" w:rsidRDefault="002B7C17" w:rsidP="00D76731">
      <w:pPr>
        <w:spacing w:line="360" w:lineRule="auto"/>
        <w:jc w:val="both"/>
      </w:pPr>
      <w:r>
        <w:rPr>
          <w:color w:val="000000"/>
        </w:rPr>
        <w:t>(Представитель абонента)</w:t>
      </w:r>
      <w:r w:rsidR="00D76731" w:rsidRPr="00DA7914">
        <w:rPr>
          <w:color w:val="000000"/>
        </w:rPr>
        <w:t xml:space="preserve">                                   </w:t>
      </w:r>
      <w:r w:rsidR="00DA7914">
        <w:rPr>
          <w:color w:val="000000"/>
        </w:rPr>
        <w:t xml:space="preserve">                  </w:t>
      </w:r>
      <w:r>
        <w:rPr>
          <w:color w:val="000000"/>
        </w:rPr>
        <w:t xml:space="preserve">                            </w:t>
      </w:r>
      <w:r w:rsidR="00DA7914">
        <w:rPr>
          <w:color w:val="000000"/>
        </w:rPr>
        <w:t xml:space="preserve">       </w:t>
      </w:r>
      <w:r w:rsidR="00D76731" w:rsidRPr="00DA7914">
        <w:rPr>
          <w:color w:val="000000"/>
        </w:rPr>
        <w:t xml:space="preserve">    </w:t>
      </w:r>
      <w:r w:rsidR="00E65C19">
        <w:rPr>
          <w:color w:val="000000"/>
        </w:rPr>
        <w:t>/</w:t>
      </w:r>
    </w:p>
    <w:p w:rsidR="00246C79" w:rsidRPr="00DA7914" w:rsidRDefault="002B7C17" w:rsidP="00246C79">
      <w:pPr>
        <w:jc w:val="both"/>
      </w:pPr>
      <w:r>
        <w:t>По количеству представителей</w:t>
      </w:r>
    </w:p>
    <w:p w:rsidR="00246C79" w:rsidRPr="00DA7914" w:rsidRDefault="00246C79" w:rsidP="00246C79">
      <w:pPr>
        <w:jc w:val="both"/>
      </w:pPr>
    </w:p>
    <w:p w:rsidR="00246C79" w:rsidRDefault="00246C79" w:rsidP="00246C79">
      <w:pPr>
        <w:jc w:val="right"/>
        <w:rPr>
          <w:b/>
        </w:rPr>
      </w:pPr>
    </w:p>
    <w:sectPr w:rsidR="00246C79" w:rsidSect="00246C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46F5B"/>
    <w:rsid w:val="00044857"/>
    <w:rsid w:val="000B51BC"/>
    <w:rsid w:val="000C3C84"/>
    <w:rsid w:val="00146F5B"/>
    <w:rsid w:val="001B0C44"/>
    <w:rsid w:val="00246C79"/>
    <w:rsid w:val="002B7C17"/>
    <w:rsid w:val="003A45CD"/>
    <w:rsid w:val="00406E75"/>
    <w:rsid w:val="004B0B78"/>
    <w:rsid w:val="005B27DF"/>
    <w:rsid w:val="006E3E45"/>
    <w:rsid w:val="00876E76"/>
    <w:rsid w:val="00A87731"/>
    <w:rsid w:val="00C244F3"/>
    <w:rsid w:val="00CF6E28"/>
    <w:rsid w:val="00D51DDB"/>
    <w:rsid w:val="00D76731"/>
    <w:rsid w:val="00DA7914"/>
    <w:rsid w:val="00E65C19"/>
    <w:rsid w:val="00EA15AC"/>
    <w:rsid w:val="00EE2A71"/>
    <w:rsid w:val="00FA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Костин</dc:creator>
  <cp:keywords/>
  <dc:description/>
  <cp:lastModifiedBy>PTO-2</cp:lastModifiedBy>
  <cp:revision>18</cp:revision>
  <dcterms:created xsi:type="dcterms:W3CDTF">2017-10-26T15:54:00Z</dcterms:created>
  <dcterms:modified xsi:type="dcterms:W3CDTF">2025-07-25T11:34:00Z</dcterms:modified>
</cp:coreProperties>
</file>